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3CE" w:rsidRDefault="004F6D9D" w:rsidP="003013CE">
      <w:pPr>
        <w:spacing w:line="480" w:lineRule="auto"/>
        <w:rPr>
          <w:rFonts w:ascii="Arial" w:hAnsi="Arial" w:cs="Arial"/>
          <w:color w:val="FFFFFF" w:themeColor="background1"/>
          <w:sz w:val="32"/>
        </w:rPr>
      </w:pPr>
      <w:r w:rsidRPr="003013CE">
        <w:rPr>
          <w:rFonts w:ascii="Arial" w:hAnsi="Arial" w:cs="Arial"/>
          <w:noProof/>
          <w:color w:val="FFFFFF" w:themeColor="background1"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6DEDF1" wp14:editId="4ADD99E0">
                <wp:simplePos x="0" y="0"/>
                <wp:positionH relativeFrom="column">
                  <wp:posOffset>-439948</wp:posOffset>
                </wp:positionH>
                <wp:positionV relativeFrom="paragraph">
                  <wp:posOffset>129396</wp:posOffset>
                </wp:positionV>
                <wp:extent cx="6719977" cy="48577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9977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013CE" w:rsidRPr="00843778" w:rsidRDefault="003015E9" w:rsidP="003013CE">
                            <w:pPr>
                              <w:spacing w:line="48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</w:rPr>
                              <w:t xml:space="preserve">Unit </w:t>
                            </w:r>
                            <w:r w:rsidR="001C3CA0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</w:rPr>
                              <w:t xml:space="preserve"> Assignment </w:t>
                            </w:r>
                            <w:r w:rsidR="001C3CA0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</w:rPr>
                              <w:t>Contract Terms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</w:rPr>
                              <w:t xml:space="preserve"> Template</w:t>
                            </w:r>
                          </w:p>
                          <w:p w:rsidR="003013CE" w:rsidRDefault="003013CE" w:rsidP="003013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6DEDF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34.65pt;margin-top:10.2pt;width:529.15pt;height:3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" filled="f" stroked="f" strokeweight=".5pt">
                <v:textbox>
                  <w:txbxContent>
                    <w:p w:rsidR="003013CE" w:rsidRPr="00843778" w:rsidRDefault="003015E9" w:rsidP="003013CE">
                      <w:pPr>
                        <w:spacing w:line="480" w:lineRule="auto"/>
                        <w:rPr>
                          <w:rFonts w:ascii="Arial" w:hAnsi="Arial" w:cs="Arial"/>
                          <w:color w:val="FFFFFF" w:themeColor="background1"/>
                          <w:sz w:val="48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48"/>
                        </w:rPr>
                        <w:t xml:space="preserve">Unit </w:t>
                      </w:r>
                      <w:r w:rsidR="001C3CA0">
                        <w:rPr>
                          <w:rFonts w:ascii="Arial" w:hAnsi="Arial" w:cs="Arial"/>
                          <w:color w:val="FFFFFF" w:themeColor="background1"/>
                          <w:sz w:val="48"/>
                        </w:rPr>
                        <w:t>5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48"/>
                        </w:rPr>
                        <w:t xml:space="preserve"> Assignment </w:t>
                      </w:r>
                      <w:r w:rsidR="001C3CA0">
                        <w:rPr>
                          <w:rFonts w:ascii="Arial" w:hAnsi="Arial" w:cs="Arial"/>
                          <w:color w:val="FFFFFF" w:themeColor="background1"/>
                          <w:sz w:val="48"/>
                        </w:rPr>
                        <w:t>Contract Terms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48"/>
                        </w:rPr>
                        <w:t xml:space="preserve"> Template</w:t>
                      </w:r>
                    </w:p>
                    <w:p w:rsidR="003013CE" w:rsidRDefault="003013CE" w:rsidP="003013CE"/>
                  </w:txbxContent>
                </v:textbox>
              </v:shape>
            </w:pict>
          </mc:Fallback>
        </mc:AlternateContent>
      </w:r>
      <w:r w:rsidRPr="003013CE">
        <w:rPr>
          <w:rFonts w:ascii="Arial" w:hAnsi="Arial" w:cs="Arial"/>
          <w:noProof/>
          <w:color w:val="FFFFFF" w:themeColor="background1"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9C6FD" wp14:editId="625EF46C">
                <wp:simplePos x="0" y="0"/>
                <wp:positionH relativeFrom="column">
                  <wp:posOffset>-443230</wp:posOffset>
                </wp:positionH>
                <wp:positionV relativeFrom="paragraph">
                  <wp:posOffset>-470823</wp:posOffset>
                </wp:positionV>
                <wp:extent cx="3107055" cy="314036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7055" cy="3140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013CE" w:rsidRDefault="003015E9" w:rsidP="003013CE"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</w:rPr>
                              <w:t>LAW204</w:t>
                            </w:r>
                            <w:r w:rsidR="003013CE" w:rsidRPr="00843778"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</w:rPr>
                              <w:t xml:space="preserve"> – 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</w:rPr>
                              <w:t>Business Law 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9C6FD" id="Text Box 2" o:spid="_x0000_s1027" type="#_x0000_t202" style="position:absolute;margin-left:-34.9pt;margin-top:-37.05pt;width:244.6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" filled="f" stroked="f" strokeweight=".5pt">
                <v:textbox>
                  <w:txbxContent>
                    <w:p w:rsidR="003013CE" w:rsidRDefault="003015E9" w:rsidP="003013CE">
                      <w:r>
                        <w:rPr>
                          <w:rFonts w:ascii="Arial" w:hAnsi="Arial" w:cs="Arial"/>
                          <w:color w:val="FFFFFF" w:themeColor="background1"/>
                          <w:sz w:val="32"/>
                        </w:rPr>
                        <w:t>LAW204</w:t>
                      </w:r>
                      <w:r w:rsidR="003013CE" w:rsidRPr="00843778">
                        <w:rPr>
                          <w:rFonts w:ascii="Arial" w:hAnsi="Arial" w:cs="Arial"/>
                          <w:color w:val="FFFFFF" w:themeColor="background1"/>
                          <w:sz w:val="32"/>
                        </w:rPr>
                        <w:t xml:space="preserve"> – 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32"/>
                        </w:rPr>
                        <w:t>Business Law I</w:t>
                      </w:r>
                    </w:p>
                  </w:txbxContent>
                </v:textbox>
              </v:shape>
            </w:pict>
          </mc:Fallback>
        </mc:AlternateContent>
      </w:r>
      <w:r w:rsidR="00487857" w:rsidRPr="005836D6">
        <w:rPr>
          <w:rFonts w:ascii="Arial" w:hAnsi="Arial" w:cs="Arial"/>
          <w:noProof/>
          <w:color w:val="FFFFFF" w:themeColor="background1"/>
          <w:sz w:val="32"/>
        </w:rPr>
        <w:drawing>
          <wp:anchor distT="0" distB="0" distL="114300" distR="114300" simplePos="0" relativeHeight="251658240" behindDoc="1" locked="0" layoutInCell="1" allowOverlap="1" wp14:anchorId="319E0CEB" wp14:editId="29CFE30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719072"/>
            <wp:effectExtent l="0" t="0" r="0" b="8255"/>
            <wp:wrapNone/>
            <wp:docPr id="1" name="Picture 1" title="Post University Branded 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st Word Header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719072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</a:ext>
                    </a:extLst>
                  </pic:spPr>
                </pic:pic>
              </a:graphicData>
            </a:graphic>
          </wp:anchor>
        </w:drawing>
      </w:r>
    </w:p>
    <w:p w:rsidR="00680DD6" w:rsidRDefault="00680DD6" w:rsidP="003013CE">
      <w:pPr>
        <w:spacing w:line="480" w:lineRule="auto"/>
        <w:rPr>
          <w:rFonts w:ascii="Arial" w:hAnsi="Arial" w:cs="Arial"/>
          <w:color w:val="FFFFFF" w:themeColor="background1"/>
          <w:sz w:val="32"/>
        </w:rPr>
      </w:pPr>
    </w:p>
    <w:tbl>
      <w:tblPr>
        <w:tblStyle w:val="GridTable4-Accent6"/>
        <w:tblW w:w="0" w:type="auto"/>
        <w:tblLook w:val="04A0" w:firstRow="1" w:lastRow="0" w:firstColumn="1" w:lastColumn="0" w:noHBand="0" w:noVBand="1"/>
      </w:tblPr>
      <w:tblGrid>
        <w:gridCol w:w="1908"/>
        <w:gridCol w:w="2556"/>
        <w:gridCol w:w="2556"/>
        <w:gridCol w:w="2556"/>
      </w:tblGrid>
      <w:tr w:rsidR="001C3CA0" w:rsidTr="007C2E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dxa"/>
            <w:vAlign w:val="bottom"/>
          </w:tcPr>
          <w:p w:rsidR="001C3CA0" w:rsidRPr="001C3CA0" w:rsidRDefault="001C3CA0" w:rsidP="001C3CA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56" w:type="dxa"/>
            <w:vAlign w:val="bottom"/>
          </w:tcPr>
          <w:p w:rsidR="001C3CA0" w:rsidRPr="001C3CA0" w:rsidRDefault="001C3CA0" w:rsidP="001C3C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1C3CA0">
              <w:rPr>
                <w:rFonts w:ascii="Arial" w:hAnsi="Arial" w:cs="Arial"/>
                <w:sz w:val="28"/>
                <w:szCs w:val="28"/>
              </w:rPr>
              <w:t>Quoted Definition with Citation</w:t>
            </w:r>
          </w:p>
        </w:tc>
        <w:tc>
          <w:tcPr>
            <w:tcW w:w="2556" w:type="dxa"/>
            <w:vAlign w:val="bottom"/>
          </w:tcPr>
          <w:p w:rsidR="001C3CA0" w:rsidRPr="001C3CA0" w:rsidRDefault="001C3CA0" w:rsidP="001C3C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1C3CA0">
              <w:rPr>
                <w:rFonts w:ascii="Arial" w:hAnsi="Arial" w:cs="Arial"/>
                <w:sz w:val="28"/>
                <w:szCs w:val="28"/>
              </w:rPr>
              <w:t>Definition (in your own words)</w:t>
            </w:r>
          </w:p>
        </w:tc>
        <w:tc>
          <w:tcPr>
            <w:tcW w:w="2556" w:type="dxa"/>
            <w:vAlign w:val="bottom"/>
          </w:tcPr>
          <w:p w:rsidR="001C3CA0" w:rsidRPr="001C3CA0" w:rsidRDefault="001C3CA0" w:rsidP="001C3C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1C3CA0">
              <w:rPr>
                <w:rFonts w:ascii="Arial" w:hAnsi="Arial" w:cs="Arial"/>
                <w:sz w:val="28"/>
                <w:szCs w:val="28"/>
              </w:rPr>
              <w:t>Example</w:t>
            </w:r>
          </w:p>
        </w:tc>
      </w:tr>
      <w:tr w:rsidR="001C3CA0" w:rsidTr="007C2E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dxa"/>
            <w:vAlign w:val="center"/>
          </w:tcPr>
          <w:p w:rsidR="001C3CA0" w:rsidRPr="001C3CA0" w:rsidRDefault="001C3CA0" w:rsidP="001C3CA0">
            <w:pPr>
              <w:rPr>
                <w:rFonts w:ascii="Arial" w:hAnsi="Arial" w:cs="Arial"/>
              </w:rPr>
            </w:pPr>
            <w:r w:rsidRPr="001C3CA0">
              <w:rPr>
                <w:rFonts w:ascii="Arial" w:hAnsi="Arial" w:cs="Arial"/>
              </w:rPr>
              <w:t>Offer</w:t>
            </w:r>
          </w:p>
        </w:tc>
        <w:tc>
          <w:tcPr>
            <w:tcW w:w="2556" w:type="dxa"/>
          </w:tcPr>
          <w:p w:rsidR="001C3CA0" w:rsidRPr="001C3CA0" w:rsidRDefault="001C3CA0" w:rsidP="001C3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2556" w:type="dxa"/>
          </w:tcPr>
          <w:p w:rsidR="001C3CA0" w:rsidRPr="001C3CA0" w:rsidRDefault="001C3CA0" w:rsidP="001C3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2556" w:type="dxa"/>
          </w:tcPr>
          <w:p w:rsidR="001C3CA0" w:rsidRPr="001C3CA0" w:rsidRDefault="001C3CA0" w:rsidP="001C3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</w:rPr>
            </w:pPr>
          </w:p>
        </w:tc>
      </w:tr>
      <w:tr w:rsidR="001C3CA0" w:rsidTr="007C2E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dxa"/>
            <w:vAlign w:val="center"/>
          </w:tcPr>
          <w:p w:rsidR="001C3CA0" w:rsidRPr="001C3CA0" w:rsidRDefault="001C3CA0" w:rsidP="001C3CA0">
            <w:pPr>
              <w:rPr>
                <w:rFonts w:ascii="Arial" w:hAnsi="Arial" w:cs="Arial"/>
              </w:rPr>
            </w:pPr>
            <w:r w:rsidRPr="001C3CA0">
              <w:rPr>
                <w:rFonts w:ascii="Arial" w:hAnsi="Arial" w:cs="Arial"/>
              </w:rPr>
              <w:t>Acceptance</w:t>
            </w:r>
          </w:p>
        </w:tc>
        <w:tc>
          <w:tcPr>
            <w:tcW w:w="2556" w:type="dxa"/>
          </w:tcPr>
          <w:p w:rsidR="001C3CA0" w:rsidRPr="001C3CA0" w:rsidRDefault="001C3CA0" w:rsidP="001C3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2556" w:type="dxa"/>
          </w:tcPr>
          <w:p w:rsidR="001C3CA0" w:rsidRPr="001C3CA0" w:rsidRDefault="001C3CA0" w:rsidP="001C3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2556" w:type="dxa"/>
          </w:tcPr>
          <w:p w:rsidR="001C3CA0" w:rsidRPr="001C3CA0" w:rsidRDefault="001C3CA0" w:rsidP="001C3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</w:rPr>
            </w:pPr>
          </w:p>
        </w:tc>
      </w:tr>
      <w:tr w:rsidR="001C3CA0" w:rsidTr="007C2E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dxa"/>
            <w:vAlign w:val="center"/>
          </w:tcPr>
          <w:p w:rsidR="001C3CA0" w:rsidRPr="001C3CA0" w:rsidRDefault="001C3CA0" w:rsidP="001C3CA0">
            <w:pPr>
              <w:rPr>
                <w:rFonts w:ascii="Arial" w:hAnsi="Arial" w:cs="Arial"/>
              </w:rPr>
            </w:pPr>
            <w:r w:rsidRPr="001C3CA0">
              <w:rPr>
                <w:rFonts w:ascii="Arial" w:hAnsi="Arial" w:cs="Arial"/>
              </w:rPr>
              <w:t>Bilateral Contract</w:t>
            </w:r>
          </w:p>
        </w:tc>
        <w:tc>
          <w:tcPr>
            <w:tcW w:w="2556" w:type="dxa"/>
          </w:tcPr>
          <w:p w:rsidR="001C3CA0" w:rsidRPr="001C3CA0" w:rsidRDefault="001C3CA0" w:rsidP="001C3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2556" w:type="dxa"/>
          </w:tcPr>
          <w:p w:rsidR="001C3CA0" w:rsidRPr="001C3CA0" w:rsidRDefault="001C3CA0" w:rsidP="001C3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2556" w:type="dxa"/>
          </w:tcPr>
          <w:p w:rsidR="001C3CA0" w:rsidRPr="001C3CA0" w:rsidRDefault="001C3CA0" w:rsidP="001C3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</w:rPr>
            </w:pPr>
          </w:p>
        </w:tc>
      </w:tr>
      <w:tr w:rsidR="001C3CA0" w:rsidTr="007C2E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dxa"/>
            <w:vAlign w:val="center"/>
          </w:tcPr>
          <w:p w:rsidR="001C3CA0" w:rsidRPr="001C3CA0" w:rsidRDefault="001C3CA0" w:rsidP="001C3CA0">
            <w:pPr>
              <w:rPr>
                <w:rFonts w:ascii="Arial" w:hAnsi="Arial" w:cs="Arial"/>
              </w:rPr>
            </w:pPr>
            <w:r w:rsidRPr="001C3CA0">
              <w:rPr>
                <w:rFonts w:ascii="Arial" w:hAnsi="Arial" w:cs="Arial"/>
              </w:rPr>
              <w:t>Unilateral Contract</w:t>
            </w:r>
          </w:p>
        </w:tc>
        <w:tc>
          <w:tcPr>
            <w:tcW w:w="2556" w:type="dxa"/>
          </w:tcPr>
          <w:p w:rsidR="001C3CA0" w:rsidRPr="001C3CA0" w:rsidRDefault="001C3CA0" w:rsidP="001C3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2556" w:type="dxa"/>
          </w:tcPr>
          <w:p w:rsidR="001C3CA0" w:rsidRPr="001C3CA0" w:rsidRDefault="001C3CA0" w:rsidP="001C3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2556" w:type="dxa"/>
          </w:tcPr>
          <w:p w:rsidR="001C3CA0" w:rsidRPr="001C3CA0" w:rsidRDefault="001C3CA0" w:rsidP="001C3C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</w:rPr>
            </w:pPr>
          </w:p>
        </w:tc>
      </w:tr>
      <w:tr w:rsidR="001C3CA0" w:rsidTr="007C2E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dxa"/>
            <w:vAlign w:val="center"/>
          </w:tcPr>
          <w:p w:rsidR="001C3CA0" w:rsidRPr="001C3CA0" w:rsidRDefault="001C3CA0" w:rsidP="001C3CA0">
            <w:pPr>
              <w:rPr>
                <w:rFonts w:ascii="Arial" w:hAnsi="Arial" w:cs="Arial"/>
              </w:rPr>
            </w:pPr>
            <w:r w:rsidRPr="001C3CA0">
              <w:rPr>
                <w:rFonts w:ascii="Arial" w:hAnsi="Arial" w:cs="Arial"/>
              </w:rPr>
              <w:t>Promissory Estoppel</w:t>
            </w:r>
          </w:p>
        </w:tc>
        <w:tc>
          <w:tcPr>
            <w:tcW w:w="2556" w:type="dxa"/>
          </w:tcPr>
          <w:p w:rsidR="001C3CA0" w:rsidRPr="001C3CA0" w:rsidRDefault="001C3CA0" w:rsidP="001C3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2556" w:type="dxa"/>
          </w:tcPr>
          <w:p w:rsidR="001C3CA0" w:rsidRPr="001C3CA0" w:rsidRDefault="001C3CA0" w:rsidP="001C3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2556" w:type="dxa"/>
          </w:tcPr>
          <w:p w:rsidR="001C3CA0" w:rsidRPr="001C3CA0" w:rsidRDefault="001C3CA0" w:rsidP="001C3C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</w:rPr>
            </w:pPr>
          </w:p>
        </w:tc>
      </w:tr>
    </w:tbl>
    <w:p w:rsidR="003015E9" w:rsidRDefault="003015E9" w:rsidP="003013CE">
      <w:pPr>
        <w:spacing w:line="480" w:lineRule="auto"/>
        <w:rPr>
          <w:rFonts w:ascii="Arial" w:hAnsi="Arial" w:cs="Arial"/>
          <w:color w:val="FFFFFF" w:themeColor="background1"/>
          <w:sz w:val="32"/>
        </w:rPr>
      </w:pPr>
    </w:p>
    <w:p w:rsidR="009F1014" w:rsidRDefault="009F1014" w:rsidP="003013CE">
      <w:pPr>
        <w:spacing w:line="480" w:lineRule="auto"/>
        <w:rPr>
          <w:rFonts w:ascii="Arial" w:hAnsi="Arial" w:cs="Arial"/>
          <w:color w:val="FFFFFF" w:themeColor="background1"/>
          <w:sz w:val="32"/>
        </w:rPr>
      </w:pPr>
    </w:p>
    <w:p w:rsidR="009F1014" w:rsidRDefault="009F1014" w:rsidP="003013CE">
      <w:pPr>
        <w:spacing w:line="480" w:lineRule="auto"/>
        <w:rPr>
          <w:rFonts w:ascii="Arial" w:hAnsi="Arial" w:cs="Arial"/>
          <w:color w:val="FFFFFF" w:themeColor="background1"/>
          <w:sz w:val="32"/>
        </w:rPr>
      </w:pPr>
    </w:p>
    <w:p w:rsidR="009F1014" w:rsidRDefault="009F1014">
      <w:pPr>
        <w:rPr>
          <w:rFonts w:ascii="Arial" w:hAnsi="Arial" w:cs="Arial"/>
          <w:color w:val="FFFFFF" w:themeColor="background1"/>
          <w:sz w:val="32"/>
        </w:rPr>
      </w:pPr>
      <w:r>
        <w:rPr>
          <w:rFonts w:ascii="Arial" w:hAnsi="Arial" w:cs="Arial"/>
          <w:color w:val="FFFFFF" w:themeColor="background1"/>
          <w:sz w:val="32"/>
        </w:rPr>
        <w:br w:type="page"/>
      </w:r>
    </w:p>
    <w:p w:rsidR="009F1014" w:rsidRPr="009F1014" w:rsidRDefault="009F1014" w:rsidP="009F1014">
      <w:pPr>
        <w:jc w:val="center"/>
        <w:rPr>
          <w:rFonts w:ascii="Arial" w:hAnsi="Arial" w:cs="Arial"/>
        </w:rPr>
      </w:pPr>
      <w:r w:rsidRPr="009F1014">
        <w:rPr>
          <w:rFonts w:ascii="Arial" w:hAnsi="Arial" w:cs="Arial"/>
        </w:rPr>
        <w:t>References</w:t>
      </w:r>
    </w:p>
    <w:p w:rsidR="009F1014" w:rsidRPr="009F1014" w:rsidRDefault="009F1014" w:rsidP="009F1014">
      <w:pPr>
        <w:rPr>
          <w:rFonts w:ascii="Arial" w:hAnsi="Arial" w:cs="Arial"/>
        </w:rPr>
      </w:pPr>
    </w:p>
    <w:p w:rsidR="009F1014" w:rsidRPr="009F1014" w:rsidRDefault="009F1014" w:rsidP="009F1014">
      <w:pPr>
        <w:rPr>
          <w:rFonts w:ascii="Arial" w:hAnsi="Arial" w:cs="Arial"/>
        </w:rPr>
      </w:pPr>
    </w:p>
    <w:sectPr w:rsidR="009F1014" w:rsidRPr="009F1014" w:rsidSect="004F6D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Lato-Regular">
    <w:altName w:val="Segoe UI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1E2AA8"/>
    <w:multiLevelType w:val="hybridMultilevel"/>
    <w:tmpl w:val="5FE440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857"/>
    <w:rsid w:val="0003441F"/>
    <w:rsid w:val="001C3CA0"/>
    <w:rsid w:val="003013CE"/>
    <w:rsid w:val="003015E9"/>
    <w:rsid w:val="00340FD9"/>
    <w:rsid w:val="00487857"/>
    <w:rsid w:val="004F6D9D"/>
    <w:rsid w:val="005836D6"/>
    <w:rsid w:val="00680DD6"/>
    <w:rsid w:val="007C2EDC"/>
    <w:rsid w:val="00843778"/>
    <w:rsid w:val="009D3B55"/>
    <w:rsid w:val="009E4AAF"/>
    <w:rsid w:val="009F1014"/>
    <w:rsid w:val="00D43ACF"/>
    <w:rsid w:val="00E10EDE"/>
    <w:rsid w:val="00FF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539555"/>
  <w14:defaultImageDpi w14:val="300"/>
  <w15:docId w15:val="{9C7B4345-6526-9948-BFA4-43C1079C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785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857"/>
    <w:rPr>
      <w:rFonts w:ascii="Lucida Grande" w:hAnsi="Lucida Grande" w:cs="Lucida Grande"/>
      <w:sz w:val="18"/>
      <w:szCs w:val="18"/>
    </w:rPr>
  </w:style>
  <w:style w:type="paragraph" w:customStyle="1" w:styleId="BodyCopy">
    <w:name w:val="Body Copy"/>
    <w:basedOn w:val="Normal"/>
    <w:uiPriority w:val="99"/>
    <w:rsid w:val="00680DD6"/>
    <w:pPr>
      <w:widowControl w:val="0"/>
      <w:tabs>
        <w:tab w:val="left" w:pos="248"/>
        <w:tab w:val="left" w:pos="504"/>
      </w:tabs>
      <w:suppressAutoHyphens/>
      <w:autoSpaceDE w:val="0"/>
      <w:autoSpaceDN w:val="0"/>
      <w:adjustRightInd w:val="0"/>
      <w:spacing w:after="127" w:line="340" w:lineRule="atLeast"/>
      <w:textAlignment w:val="center"/>
    </w:pPr>
    <w:rPr>
      <w:rFonts w:ascii="Lato-Regular" w:hAnsi="Lato-Regular" w:cs="Lato-Regular"/>
      <w:color w:val="000000"/>
      <w:w w:val="98"/>
    </w:rPr>
  </w:style>
  <w:style w:type="character" w:customStyle="1" w:styleId="BodyCopy1">
    <w:name w:val="Body Copy1"/>
    <w:uiPriority w:val="99"/>
    <w:rsid w:val="00680DD6"/>
    <w:rPr>
      <w:rFonts w:ascii="Lato-Regular" w:hAnsi="Lato-Regular" w:cs="Lato-Regular"/>
    </w:rPr>
  </w:style>
  <w:style w:type="table" w:styleId="TableGrid">
    <w:name w:val="Table Grid"/>
    <w:basedOn w:val="TableNormal"/>
    <w:uiPriority w:val="59"/>
    <w:rsid w:val="003015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6">
    <w:name w:val="Grid Table 4 Accent 6"/>
    <w:basedOn w:val="TableNormal"/>
    <w:uiPriority w:val="49"/>
    <w:rsid w:val="003015E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ListParagraph">
    <w:name w:val="List Paragraph"/>
    <w:basedOn w:val="Normal"/>
    <w:uiPriority w:val="34"/>
    <w:qFormat/>
    <w:rsid w:val="003015E9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3015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15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15E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2A97E3B97D843A589317C4FA34058" ma:contentTypeVersion="10" ma:contentTypeDescription="Create a new document." ma:contentTypeScope="" ma:versionID="85fd758e40a503eed2f6729548e971c5">
  <xsd:schema xmlns:xsd="http://www.w3.org/2001/XMLSchema" xmlns:xs="http://www.w3.org/2001/XMLSchema" xmlns:p="http://schemas.microsoft.com/office/2006/metadata/properties" xmlns:ns2="08d5595a-c1e5-43e6-b6b4-3eba02ce9ad8" xmlns:ns3="25017a97-873d-46dc-936c-32f38d758693" targetNamespace="http://schemas.microsoft.com/office/2006/metadata/properties" ma:root="true" ma:fieldsID="9f31953e24adb7a708d4009927bbdd4b" ns2:_="" ns3:_="">
    <xsd:import namespace="08d5595a-c1e5-43e6-b6b4-3eba02ce9ad8"/>
    <xsd:import namespace="25017a97-873d-46dc-936c-32f38d75869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5595a-c1e5-43e6-b6b4-3eba02ce9ad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17a97-873d-46dc-936c-32f38d7586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99348D2-2AF8-4226-8C1D-A902679E54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d5595a-c1e5-43e6-b6b4-3eba02ce9ad8"/>
    <ds:schemaRef ds:uri="25017a97-873d-46dc-936c-32f38d7586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93504D-E90A-402A-BCBA-2070990BCD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DA5C3B2-9B67-40D0-B736-C2CBC3D3A1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F71262-F1D9-4B81-9F69-BFE8E719F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Post University</Company>
  <LinksUpToDate>false</LinksUpToDate>
  <CharactersWithSpaces>191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Pittman, Michelle</cp:lastModifiedBy>
  <cp:revision>11</cp:revision>
  <dcterms:created xsi:type="dcterms:W3CDTF">2017-05-18T17:11:00Z</dcterms:created>
  <dcterms:modified xsi:type="dcterms:W3CDTF">2020-03-25T12:56:00Z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0x010100AA92A97E3B97D843A589317C4FA34058</vt:lpwstr>
  </property>
</Properties>
</file>